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B6BE" w14:textId="4D3E0FF0" w:rsidR="003E0A78" w:rsidRDefault="00DA1703" w:rsidP="003E0A7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21-0001.20</w:t>
      </w:r>
    </w:p>
    <w:p w14:paraId="6F1C48A0" w14:textId="77777777" w:rsidR="00F0053F" w:rsidRDefault="00F0053F" w:rsidP="003E0A7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B1B0568" w14:textId="77777777" w:rsidR="00F0053F" w:rsidRDefault="00F0053F" w:rsidP="003E0A7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6AB342F" w14:textId="77777777" w:rsidR="000D6EAA" w:rsidRPr="003E0A78" w:rsidRDefault="006E2BF4" w:rsidP="003E0A78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E0A78">
        <w:rPr>
          <w:rFonts w:ascii="Times New Roman" w:hAnsi="Times New Roman" w:cs="Times New Roman"/>
          <w:sz w:val="25"/>
          <w:szCs w:val="25"/>
        </w:rPr>
        <w:t xml:space="preserve">I lyset af regionernes helt ekstraordinære udfordring med håndtering af </w:t>
      </w:r>
      <w:proofErr w:type="spellStart"/>
      <w:r w:rsidRPr="003E0A78">
        <w:rPr>
          <w:rFonts w:ascii="Times New Roman" w:hAnsi="Times New Roman" w:cs="Times New Roman"/>
          <w:sz w:val="25"/>
          <w:szCs w:val="25"/>
        </w:rPr>
        <w:t>coronapandemien</w:t>
      </w:r>
      <w:proofErr w:type="spellEnd"/>
      <w:r w:rsidRPr="003E0A78">
        <w:rPr>
          <w:rFonts w:ascii="Times New Roman" w:hAnsi="Times New Roman" w:cs="Times New Roman"/>
          <w:sz w:val="25"/>
          <w:szCs w:val="25"/>
        </w:rPr>
        <w:t xml:space="preserve"> er parterne enige om, at </w:t>
      </w:r>
      <w:r w:rsidR="003E0A78" w:rsidRPr="003E0A78">
        <w:rPr>
          <w:rFonts w:ascii="Times New Roman" w:hAnsi="Times New Roman" w:cs="Times New Roman"/>
          <w:sz w:val="25"/>
          <w:szCs w:val="25"/>
        </w:rPr>
        <w:t xml:space="preserve">ingen ansatte kan sættes ned i løn </w:t>
      </w:r>
      <w:proofErr w:type="gramStart"/>
      <w:r w:rsidRPr="003E0A78">
        <w:rPr>
          <w:rFonts w:ascii="Times New Roman" w:hAnsi="Times New Roman" w:cs="Times New Roman"/>
          <w:sz w:val="25"/>
          <w:szCs w:val="25"/>
        </w:rPr>
        <w:t>såfremt</w:t>
      </w:r>
      <w:proofErr w:type="gramEnd"/>
      <w:r w:rsidR="003E0A78" w:rsidRPr="003E0A78">
        <w:rPr>
          <w:rFonts w:ascii="Times New Roman" w:hAnsi="Times New Roman" w:cs="Times New Roman"/>
          <w:sz w:val="25"/>
          <w:szCs w:val="25"/>
        </w:rPr>
        <w:t xml:space="preserve"> </w:t>
      </w:r>
      <w:r w:rsidR="003C61CC" w:rsidRPr="003E0A78">
        <w:rPr>
          <w:rFonts w:ascii="Times New Roman" w:hAnsi="Times New Roman" w:cs="Times New Roman"/>
          <w:sz w:val="25"/>
          <w:szCs w:val="25"/>
        </w:rPr>
        <w:t xml:space="preserve">reguleringsordningen </w:t>
      </w:r>
      <w:r w:rsidR="000B077D" w:rsidRPr="003E0A78">
        <w:rPr>
          <w:rFonts w:ascii="Times New Roman" w:hAnsi="Times New Roman" w:cs="Times New Roman"/>
          <w:sz w:val="25"/>
          <w:szCs w:val="25"/>
        </w:rPr>
        <w:t xml:space="preserve">pr. 1. oktober 2021, 2022 og/eller 2023 </w:t>
      </w:r>
      <w:r w:rsidR="003C61CC" w:rsidRPr="003E0A78">
        <w:rPr>
          <w:rFonts w:ascii="Times New Roman" w:hAnsi="Times New Roman" w:cs="Times New Roman"/>
          <w:sz w:val="25"/>
          <w:szCs w:val="25"/>
        </w:rPr>
        <w:t xml:space="preserve">udmønter negativt, og der </w:t>
      </w:r>
      <w:r w:rsidR="000D6EAA" w:rsidRPr="003E0A78">
        <w:rPr>
          <w:rFonts w:ascii="Times New Roman" w:hAnsi="Times New Roman" w:cs="Times New Roman"/>
          <w:sz w:val="25"/>
          <w:szCs w:val="25"/>
        </w:rPr>
        <w:t xml:space="preserve">ved OK-21 </w:t>
      </w:r>
      <w:r w:rsidR="003C61CC" w:rsidRPr="003E0A78">
        <w:rPr>
          <w:rFonts w:ascii="Times New Roman" w:hAnsi="Times New Roman" w:cs="Times New Roman"/>
          <w:sz w:val="25"/>
          <w:szCs w:val="25"/>
        </w:rPr>
        <w:t>ikke er aftalt tilstrækkeligt med generelle løn</w:t>
      </w:r>
      <w:r w:rsidR="00B06489">
        <w:rPr>
          <w:rFonts w:ascii="Times New Roman" w:hAnsi="Times New Roman" w:cs="Times New Roman"/>
          <w:sz w:val="25"/>
          <w:szCs w:val="25"/>
        </w:rPr>
        <w:t>forbedringer</w:t>
      </w:r>
      <w:r w:rsidR="003C61CC" w:rsidRPr="003E0A78">
        <w:rPr>
          <w:rFonts w:ascii="Times New Roman" w:hAnsi="Times New Roman" w:cs="Times New Roman"/>
          <w:sz w:val="25"/>
          <w:szCs w:val="25"/>
        </w:rPr>
        <w:t xml:space="preserve">, </w:t>
      </w:r>
      <w:r w:rsidR="00411509" w:rsidRPr="003E0A78">
        <w:rPr>
          <w:rFonts w:ascii="Times New Roman" w:hAnsi="Times New Roman" w:cs="Times New Roman"/>
          <w:sz w:val="25"/>
          <w:szCs w:val="25"/>
        </w:rPr>
        <w:t>hvori der</w:t>
      </w:r>
      <w:r w:rsidR="003C61CC" w:rsidRPr="003E0A78">
        <w:rPr>
          <w:rFonts w:ascii="Times New Roman" w:hAnsi="Times New Roman" w:cs="Times New Roman"/>
          <w:sz w:val="25"/>
          <w:szCs w:val="25"/>
        </w:rPr>
        <w:t xml:space="preserve"> kan modregnes</w:t>
      </w:r>
      <w:r w:rsidR="003E0A78" w:rsidRPr="003E0A78">
        <w:rPr>
          <w:rFonts w:ascii="Times New Roman" w:hAnsi="Times New Roman" w:cs="Times New Roman"/>
          <w:sz w:val="25"/>
          <w:szCs w:val="25"/>
        </w:rPr>
        <w:t xml:space="preserve">. </w:t>
      </w:r>
      <w:r w:rsidR="000D6EAA" w:rsidRPr="003E0A78">
        <w:rPr>
          <w:rFonts w:ascii="Times New Roman" w:hAnsi="Times New Roman" w:cs="Times New Roman"/>
          <w:sz w:val="25"/>
          <w:szCs w:val="25"/>
        </w:rPr>
        <w:t xml:space="preserve">I givet fald </w:t>
      </w:r>
      <w:r w:rsidR="000D6EAA" w:rsidRPr="003E0A78">
        <w:rPr>
          <w:rFonts w:ascii="Times New Roman" w:hAnsi="Times New Roman"/>
          <w:sz w:val="25"/>
          <w:szCs w:val="25"/>
        </w:rPr>
        <w:t>fradrages den resterende del i nærmeste aftalte generelle lønforbedring.</w:t>
      </w:r>
    </w:p>
    <w:p w14:paraId="30FDBAE7" w14:textId="77777777" w:rsidR="003C61CC" w:rsidRPr="003E0A78" w:rsidRDefault="003C61CC" w:rsidP="003E0A7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0F802DE" w14:textId="77777777" w:rsidR="003E0A78" w:rsidRPr="003E0A78" w:rsidRDefault="003E0A78" w:rsidP="003E0A7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3E0A78" w:rsidRPr="003E0A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C0C51"/>
    <w:multiLevelType w:val="hybridMultilevel"/>
    <w:tmpl w:val="BEB49078"/>
    <w:lvl w:ilvl="0" w:tplc="BB7CF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C4"/>
    <w:rsid w:val="000B077D"/>
    <w:rsid w:val="000C2CB9"/>
    <w:rsid w:val="000D6EAA"/>
    <w:rsid w:val="003C61CC"/>
    <w:rsid w:val="003E0A78"/>
    <w:rsid w:val="00411509"/>
    <w:rsid w:val="00522FE4"/>
    <w:rsid w:val="005319DE"/>
    <w:rsid w:val="006A5105"/>
    <w:rsid w:val="006A6AD2"/>
    <w:rsid w:val="006E2BF4"/>
    <w:rsid w:val="009A6F22"/>
    <w:rsid w:val="009D25A5"/>
    <w:rsid w:val="00B06489"/>
    <w:rsid w:val="00BE5AD3"/>
    <w:rsid w:val="00DA1703"/>
    <w:rsid w:val="00F0053F"/>
    <w:rsid w:val="00F516C4"/>
    <w:rsid w:val="00F96504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C930"/>
  <w15:chartTrackingRefBased/>
  <w15:docId w15:val="{FD1D8545-FF13-4C2B-A46C-9B4363F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36981F920114AA49B8778FA8D031F" ma:contentTypeVersion="1" ma:contentTypeDescription="Create a new document." ma:contentTypeScope="" ma:versionID="d51e759047f967e040ae91cc16e475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e3dc95b78b4b94499faeb02ba9c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5277E-BC4A-4ABB-8E2D-AD7BFB4CFE2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F6132D-A6F3-4205-AC59-B073F35BC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E6EAA-F372-4958-BCEE-14A412AB5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5286091C</Template>
  <TotalTime>1</TotalTime>
  <Pages>1</Pages>
  <Words>65</Words>
  <Characters>375</Characters>
  <Application>Microsoft Office Word</Application>
  <DocSecurity>4</DocSecurity>
  <Lines>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Pedersen</dc:creator>
  <cp:keywords/>
  <dc:description/>
  <cp:lastModifiedBy>Maarit Väisänen</cp:lastModifiedBy>
  <cp:revision>2</cp:revision>
  <dcterms:created xsi:type="dcterms:W3CDTF">2021-02-17T13:27:00Z</dcterms:created>
  <dcterms:modified xsi:type="dcterms:W3CDTF">2021-02-17T13:27:00Z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No">
    <vt:lpwstr>21-0001.20.</vt:lpwstr>
  </property>
  <property fmtid="{D5CDD505-2E9C-101B-9397-08002B2CF9AE}" pid="3" name="EntityNameForeign">
    <vt:lpwstr>DL_Activities</vt:lpwstr>
  </property>
  <property fmtid="{D5CDD505-2E9C-101B-9397-08002B2CF9AE}" pid="4" name="EntityId">
    <vt:lpwstr>9207</vt:lpwstr>
  </property>
  <property fmtid="{D5CDD505-2E9C-101B-9397-08002B2CF9AE}" pid="5" name="DocumentName">
    <vt:lpwstr>http://spas.montes.dk/Activities/21Docs/21-0001/21-0001.20.Reguleringsordning_rltn.docx</vt:lpwstr>
  </property>
  <property fmtid="{D5CDD505-2E9C-101B-9397-08002B2CF9AE}" pid="6" name="EXDocumentID">
    <vt:lpwstr>000162642</vt:lpwstr>
  </property>
  <property fmtid="{D5CDD505-2E9C-101B-9397-08002B2CF9AE}" pid="7" name="EXCoreDocType">
    <vt:lpwstr>Type1A</vt:lpwstr>
  </property>
  <property fmtid="{D5CDD505-2E9C-101B-9397-08002B2CF9AE}" pid="8" name="EXTimestamp">
    <vt:lpwstr>15-02-2021 01:48:58</vt:lpwstr>
  </property>
  <property fmtid="{D5CDD505-2E9C-101B-9397-08002B2CF9AE}" pid="9" name="EXHash">
    <vt:lpwstr>61B1FC0871110B451C27A7F1C9EAC6854BB5798C354B6D87CD85582A35C4EC737DFF7F2B2441CBFBFEED25DFD748A9BEC199F8FD3BCC731DED7895AB27AE4</vt:lpwstr>
  </property>
  <property fmtid="{D5CDD505-2E9C-101B-9397-08002B2CF9AE}" pid="10" name="ContentTypeId">
    <vt:lpwstr>0x01010031336981F920114AA49B8778FA8D031F</vt:lpwstr>
  </property>
</Properties>
</file>